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468" w:rsidRDefault="00825468">
      <w:pPr>
        <w:rPr>
          <w:rFonts w:ascii="03スマートフォントUI" w:eastAsia="03スマートフォントUI" w:hAnsi="03スマートフォントUI"/>
          <w:color w:val="2F5496" w:themeColor="accent1" w:themeShade="BF"/>
        </w:rPr>
      </w:pPr>
      <w:r>
        <w:rPr>
          <w:noProof/>
        </w:rPr>
        <w:drawing>
          <wp:inline distT="0" distB="0" distL="0" distR="0">
            <wp:extent cx="5387975" cy="4118610"/>
            <wp:effectExtent l="0" t="0" r="317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7975" cy="411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468" w:rsidRDefault="00825468">
      <w:pPr>
        <w:rPr>
          <w:rFonts w:ascii="03スマートフォントUI" w:eastAsia="03スマートフォントUI" w:hAnsi="03スマートフォントUI"/>
          <w:color w:val="2F5496" w:themeColor="accent1" w:themeShade="BF"/>
        </w:rPr>
      </w:pPr>
      <w:r>
        <w:rPr>
          <w:rFonts w:ascii="03スマートフォントUI" w:eastAsia="03スマートフォントUI" w:hAnsi="03スマートフォントUI" w:hint="eastAsia"/>
          <w:color w:val="2F5496" w:themeColor="accent1" w:themeShade="BF"/>
        </w:rPr>
        <w:t>イラストがメイドインC</w:t>
      </w:r>
      <w:r>
        <w:rPr>
          <w:rFonts w:ascii="03スマートフォントUI" w:eastAsia="03スマートフォントUI" w:hAnsi="03スマートフォントUI"/>
          <w:color w:val="2F5496" w:themeColor="accent1" w:themeShade="BF"/>
        </w:rPr>
        <w:t xml:space="preserve">hart </w:t>
      </w:r>
      <w:r>
        <w:rPr>
          <w:rFonts w:ascii="03スマートフォントUI" w:eastAsia="03スマートフォントUI" w:hAnsi="03スマートフォントUI" w:hint="eastAsia"/>
          <w:color w:val="2F5496" w:themeColor="accent1" w:themeShade="BF"/>
        </w:rPr>
        <w:t>です。</w:t>
      </w:r>
    </w:p>
    <w:p w:rsidR="00825468" w:rsidRDefault="00825468">
      <w:pPr>
        <w:rPr>
          <w:rFonts w:ascii="03スマートフォントUI" w:eastAsia="03スマートフォントUI" w:hAnsi="03スマートフォントUI"/>
          <w:color w:val="2F5496" w:themeColor="accent1" w:themeShade="BF"/>
        </w:rPr>
      </w:pPr>
      <w:r>
        <w:rPr>
          <w:rFonts w:ascii="03スマートフォントUI" w:eastAsia="03スマートフォントUI" w:hAnsi="03スマートフォントUI" w:hint="eastAsia"/>
          <w:color w:val="2F5496" w:themeColor="accent1" w:themeShade="BF"/>
        </w:rPr>
        <w:t>ピンク色がメインカラーです。</w:t>
      </w:r>
    </w:p>
    <w:p w:rsidR="00825468" w:rsidRDefault="00825468">
      <w:pPr>
        <w:rPr>
          <w:rFonts w:ascii="03スマートフォントUI" w:eastAsia="03スマートフォントUI" w:hAnsi="03スマートフォントUI"/>
          <w:color w:val="2F5496" w:themeColor="accent1" w:themeShade="BF"/>
        </w:rPr>
      </w:pPr>
      <w:r>
        <w:rPr>
          <w:rFonts w:ascii="03スマートフォントUI" w:eastAsia="03スマートフォントUI" w:hAnsi="03スマートフォントUI" w:hint="eastAsia"/>
          <w:color w:val="2F5496" w:themeColor="accent1" w:themeShade="BF"/>
        </w:rPr>
        <w:t>冬だからGパンﾂです。</w:t>
      </w:r>
    </w:p>
    <w:p w:rsidR="00825468" w:rsidRDefault="00825468">
      <w:pPr>
        <w:rPr>
          <w:rFonts w:ascii="03スマートフォントUI" w:eastAsia="03スマートフォントUI" w:hAnsi="03スマートフォントUI"/>
          <w:color w:val="2F5496" w:themeColor="accent1" w:themeShade="BF"/>
        </w:rPr>
      </w:pPr>
    </w:p>
    <w:p w:rsidR="00825468" w:rsidRDefault="00825468">
      <w:pPr>
        <w:rPr>
          <w:rFonts w:ascii="03スマートフォントUI" w:eastAsia="03スマートフォントUI" w:hAnsi="03スマートフォントUI"/>
          <w:color w:val="2F5496" w:themeColor="accent1" w:themeShade="BF"/>
        </w:rPr>
      </w:pPr>
    </w:p>
    <w:p w:rsidR="00825468" w:rsidRDefault="00825468">
      <w:pPr>
        <w:rPr>
          <w:rFonts w:ascii="03スマートフォントUI" w:eastAsia="03スマートフォントUI" w:hAnsi="03スマートフォントUI"/>
          <w:color w:val="2F5496" w:themeColor="accent1" w:themeShade="BF"/>
        </w:rPr>
      </w:pPr>
      <w:r>
        <w:rPr>
          <w:rFonts w:ascii="03スマートフォントUI" w:eastAsia="03スマートフォントUI" w:hAnsi="03スマートフォントUI" w:hint="eastAsia"/>
          <w:color w:val="2F5496" w:themeColor="accent1" w:themeShade="BF"/>
        </w:rPr>
        <w:t xml:space="preserve">スペック </w:t>
      </w:r>
      <w:r>
        <w:rPr>
          <w:rFonts w:ascii="03スマートフォントUI" w:eastAsia="03スマートフォントUI" w:hAnsi="03スマートフォントUI"/>
          <w:color w:val="2F5496" w:themeColor="accent1" w:themeShade="BF"/>
        </w:rPr>
        <w:t>(</w:t>
      </w:r>
      <w:proofErr w:type="spellStart"/>
      <w:r>
        <w:rPr>
          <w:rFonts w:ascii="03スマートフォントUI" w:eastAsia="03スマートフォントUI" w:hAnsi="03スマートフォントUI"/>
          <w:color w:val="2F5496" w:themeColor="accent1" w:themeShade="BF"/>
        </w:rPr>
        <w:t>yuki</w:t>
      </w:r>
      <w:proofErr w:type="spellEnd"/>
      <w:r>
        <w:rPr>
          <w:rFonts w:ascii="03スマートフォントUI" w:eastAsia="03スマートフォントUI" w:hAnsi="03スマートフォントUI"/>
          <w:color w:val="2F5496" w:themeColor="accent1" w:themeShade="BF"/>
        </w:rPr>
        <w:t>)</w:t>
      </w:r>
    </w:p>
    <w:p w:rsidR="00825468" w:rsidRDefault="00825468">
      <w:pPr>
        <w:rPr>
          <w:rFonts w:ascii="03スマートフォントUI" w:eastAsia="03スマートフォントUI" w:hAnsi="03スマートフォントUI"/>
          <w:color w:val="2F5496" w:themeColor="accent1" w:themeShade="BF"/>
        </w:rPr>
      </w:pPr>
    </w:p>
    <w:p w:rsidR="00825468" w:rsidRDefault="00825468">
      <w:pPr>
        <w:rPr>
          <w:rFonts w:ascii="03スマートフォントUI" w:eastAsia="03スマートフォントUI" w:hAnsi="03スマートフォントUI"/>
          <w:color w:val="2F5496" w:themeColor="accent1" w:themeShade="BF"/>
        </w:rPr>
      </w:pPr>
      <w:r>
        <w:rPr>
          <w:rFonts w:ascii="03スマートフォントUI" w:eastAsia="03スマートフォントUI" w:hAnsi="03スマートフォントUI" w:hint="eastAsia"/>
          <w:color w:val="2F5496" w:themeColor="accent1" w:themeShade="BF"/>
        </w:rPr>
        <w:t>メモリ:</w:t>
      </w:r>
      <w:r>
        <w:rPr>
          <w:rFonts w:ascii="03スマートフォントUI" w:eastAsia="03スマートフォントUI" w:hAnsi="03スマートフォントUI"/>
          <w:color w:val="2F5496" w:themeColor="accent1" w:themeShade="BF"/>
        </w:rPr>
        <w:t>3.2MB</w:t>
      </w:r>
    </w:p>
    <w:p w:rsidR="00825468" w:rsidRDefault="00825468">
      <w:pPr>
        <w:rPr>
          <w:rFonts w:ascii="03スマートフォントUI" w:eastAsia="03スマートフォントUI" w:hAnsi="03スマートフォントUI"/>
          <w:color w:val="2F5496" w:themeColor="accent1" w:themeShade="BF"/>
        </w:rPr>
      </w:pPr>
      <w:r>
        <w:rPr>
          <w:rFonts w:ascii="03スマートフォントUI" w:eastAsia="03スマートフォントUI" w:hAnsi="03スマートフォントUI" w:hint="eastAsia"/>
          <w:color w:val="2F5496" w:themeColor="accent1" w:themeShade="BF"/>
        </w:rPr>
        <w:t>ストレージ</w:t>
      </w:r>
      <w:r>
        <w:rPr>
          <w:rFonts w:ascii="03スマートフォントUI" w:eastAsia="03スマートフォントUI" w:hAnsi="03スマートフォントUI"/>
          <w:color w:val="2F5496" w:themeColor="accent1" w:themeShade="BF"/>
        </w:rPr>
        <w:t>:10MB</w:t>
      </w:r>
    </w:p>
    <w:p w:rsidR="00825468" w:rsidRDefault="00825468">
      <w:pPr>
        <w:rPr>
          <w:rFonts w:ascii="03スマートフォントUI" w:eastAsia="03スマートフォントUI" w:hAnsi="03スマートフォントUI"/>
          <w:color w:val="2F5496" w:themeColor="accent1" w:themeShade="BF"/>
        </w:rPr>
      </w:pPr>
      <w:r>
        <w:rPr>
          <w:rFonts w:ascii="03スマートフォントUI" w:eastAsia="03スマートフォントUI" w:hAnsi="03スマートフォントUI" w:hint="eastAsia"/>
          <w:color w:val="2F5496" w:themeColor="accent1" w:themeShade="BF"/>
        </w:rPr>
        <w:t>C</w:t>
      </w:r>
      <w:r>
        <w:rPr>
          <w:rFonts w:ascii="03スマートフォントUI" w:eastAsia="03スマートフォントUI" w:hAnsi="03スマートフォントUI"/>
          <w:color w:val="2F5496" w:themeColor="accent1" w:themeShade="BF"/>
        </w:rPr>
        <w:t>PU:5</w:t>
      </w:r>
      <w:bookmarkStart w:id="0" w:name="_GoBack"/>
      <w:bookmarkEnd w:id="0"/>
      <w:r>
        <w:rPr>
          <w:rFonts w:ascii="03スマートフォントUI" w:eastAsia="03スマートフォントUI" w:hAnsi="03スマートフォントUI"/>
          <w:color w:val="2F5496" w:themeColor="accent1" w:themeShade="BF"/>
        </w:rPr>
        <w:t>% (Core i5-8550U)</w:t>
      </w:r>
    </w:p>
    <w:p w:rsidR="00825468" w:rsidRPr="00825468" w:rsidRDefault="00825468">
      <w:pPr>
        <w:rPr>
          <w:rFonts w:ascii="03スマートフォントUI" w:eastAsia="03スマートフォントUI" w:hAnsi="03スマートフォントUI" w:hint="eastAsia"/>
          <w:color w:val="2F5496" w:themeColor="accent1" w:themeShade="BF"/>
        </w:rPr>
      </w:pPr>
      <w:proofErr w:type="spellStart"/>
      <w:r>
        <w:rPr>
          <w:rFonts w:ascii="03スマートフォントUI" w:eastAsia="03スマートフォントUI" w:hAnsi="03スマートフォントUI" w:hint="eastAsia"/>
          <w:color w:val="2F5496" w:themeColor="accent1" w:themeShade="BF"/>
        </w:rPr>
        <w:t>G</w:t>
      </w:r>
      <w:r>
        <w:rPr>
          <w:rFonts w:ascii="03スマートフォントUI" w:eastAsia="03スマートフォントUI" w:hAnsi="03スマートフォントUI"/>
          <w:color w:val="2F5496" w:themeColor="accent1" w:themeShade="BF"/>
        </w:rPr>
        <w:t>PU:Intel</w:t>
      </w:r>
      <w:proofErr w:type="spellEnd"/>
      <w:r>
        <w:rPr>
          <w:rFonts w:ascii="03スマートフォントUI" w:eastAsia="03スマートフォントUI" w:hAnsi="03スマートフォントUI"/>
          <w:color w:val="2F5496" w:themeColor="accent1" w:themeShade="BF"/>
        </w:rPr>
        <w:t xml:space="preserve"> HD Graphics 2000</w:t>
      </w:r>
    </w:p>
    <w:sectPr w:rsidR="00825468" w:rsidRPr="008254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03スマートフォントUI">
    <w:panose1 w:val="02000600000000000000"/>
    <w:charset w:val="80"/>
    <w:family w:val="modern"/>
    <w:notTrueType/>
    <w:pitch w:val="variable"/>
    <w:sig w:usb0="A00002FF" w:usb1="68C7FE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468"/>
    <w:rsid w:val="006E65A8"/>
    <w:rsid w:val="0082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C42234"/>
  <w15:chartTrackingRefBased/>
  <w15:docId w15:val="{CCD85959-DEED-413A-BF85-099AAD74D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watagasi san</dc:creator>
  <cp:keywords/>
  <dc:description/>
  <cp:lastModifiedBy>watagasi san</cp:lastModifiedBy>
  <cp:revision>2</cp:revision>
  <dcterms:created xsi:type="dcterms:W3CDTF">2018-09-14T15:13:00Z</dcterms:created>
  <dcterms:modified xsi:type="dcterms:W3CDTF">2018-09-14T15:17:00Z</dcterms:modified>
</cp:coreProperties>
</file>